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67" w:rsidRPr="00687B67" w:rsidRDefault="00303A48" w:rsidP="0030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12529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24"/>
          <w:lang w:eastAsia="uk-UA"/>
        </w:rPr>
        <w:t>КР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12529"/>
          <w:sz w:val="32"/>
          <w:szCs w:val="24"/>
          <w:lang w:eastAsia="uk-UA"/>
        </w:rPr>
        <w:t xml:space="preserve">ИТЕРІЇ </w:t>
      </w:r>
      <w:r>
        <w:rPr>
          <w:rFonts w:ascii="Times New Roman" w:eastAsia="Times New Roman" w:hAnsi="Times New Roman" w:cs="Times New Roman"/>
          <w:b/>
          <w:color w:val="212529"/>
          <w:sz w:val="32"/>
          <w:szCs w:val="24"/>
          <w:lang w:eastAsia="uk-UA"/>
        </w:rPr>
        <w:br/>
        <w:t xml:space="preserve"> </w:t>
      </w:r>
      <w:r w:rsidR="00687B67" w:rsidRPr="00687B67">
        <w:rPr>
          <w:rFonts w:ascii="Times New Roman" w:eastAsia="Times New Roman" w:hAnsi="Times New Roman" w:cs="Times New Roman"/>
          <w:b/>
          <w:color w:val="212529"/>
          <w:sz w:val="32"/>
          <w:szCs w:val="24"/>
          <w:lang w:eastAsia="uk-UA"/>
        </w:rPr>
        <w:t xml:space="preserve"> оцінювання навчальних досягн</w:t>
      </w:r>
      <w:r>
        <w:rPr>
          <w:rFonts w:ascii="Times New Roman" w:eastAsia="Times New Roman" w:hAnsi="Times New Roman" w:cs="Times New Roman"/>
          <w:b/>
          <w:color w:val="212529"/>
          <w:sz w:val="32"/>
          <w:szCs w:val="24"/>
          <w:lang w:eastAsia="uk-UA"/>
        </w:rPr>
        <w:t xml:space="preserve">ень учнів </w:t>
      </w:r>
      <w:r>
        <w:rPr>
          <w:rFonts w:ascii="Times New Roman" w:eastAsia="Times New Roman" w:hAnsi="Times New Roman" w:cs="Times New Roman"/>
          <w:b/>
          <w:color w:val="212529"/>
          <w:sz w:val="32"/>
          <w:szCs w:val="24"/>
          <w:lang w:eastAsia="uk-UA"/>
        </w:rPr>
        <w:br/>
        <w:t xml:space="preserve">   </w:t>
      </w:r>
      <w:r w:rsidR="00687B67" w:rsidRPr="00687B67">
        <w:rPr>
          <w:rFonts w:ascii="Times New Roman" w:eastAsia="Times New Roman" w:hAnsi="Times New Roman" w:cs="Times New Roman"/>
          <w:b/>
          <w:color w:val="212529"/>
          <w:sz w:val="32"/>
          <w:szCs w:val="24"/>
          <w:lang w:eastAsia="uk-UA"/>
        </w:rPr>
        <w:t>основної й старшої школи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</w:pP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uk-UA"/>
        </w:rPr>
        <w:t>(</w:t>
      </w:r>
      <w:r w:rsidRPr="00687B6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  <w:t>Затверджені н</w:t>
      </w:r>
      <w:r w:rsidRPr="00687B6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  <w:t>аказ</w:t>
      </w:r>
      <w:r w:rsidRPr="00687B6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  <w:t>ом</w:t>
      </w:r>
      <w:r w:rsidRPr="00687B6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  <w:t xml:space="preserve"> Міністерства осві</w:t>
      </w:r>
      <w:r w:rsidRPr="00687B6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  <w:t xml:space="preserve">ти </w:t>
      </w:r>
      <w:r w:rsidRPr="00687B6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  <w:t>і</w:t>
      </w:r>
      <w:r w:rsidRPr="00687B6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  <w:t xml:space="preserve"> науки, молоді та спорту України від </w:t>
      </w:r>
      <w:r w:rsidRPr="00687B6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  <w:t xml:space="preserve">13.04.2011 </w:t>
      </w:r>
      <w:r w:rsidRPr="00687B6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  <w:t xml:space="preserve">№ </w:t>
      </w:r>
      <w:r w:rsidRPr="00687B6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  <w:t>329</w:t>
      </w:r>
      <w:r w:rsidRPr="00687B6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  <w:t>)</w:t>
      </w:r>
      <w:r w:rsidRPr="00687B6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uk-UA"/>
        </w:rPr>
        <w:br/>
      </w: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</w:t>
      </w: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------------------------------------------------------------------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|Рівні </w:t>
      </w:r>
      <w:proofErr w:type="spellStart"/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навчальних|Бали</w:t>
      </w:r>
      <w:proofErr w:type="spellEnd"/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Вимоги до знань, умінь і навичок учнів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досягнень   |    |                               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|----------------+----+------------------------------------------|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I. Початковий |  1 |Учні розрізняють об'єкти вивчення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|----+------------------------------------------|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2 |Учні відтворюють незначну частину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|навчального матеріалу, мають нечіткі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|уявлення про об'єкт вивчення   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|----+------------------------------------------|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3 |Учні відтворюють частину навчального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|матеріалу; з допомогою вчителя виконують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|елементарні завдання           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|----------------+----+------------------------------------------|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II. Середній  |  4 |Учні з допомогою вчителя відтворюють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|основний навчальний матеріал, можуть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|повторити за зразком певну операцію, дію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|----+------------------------------------------|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5 |Учні відтворюють основний навчальний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|матеріал, здатні з помилками й 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</w:t>
      </w:r>
      <w:proofErr w:type="spellStart"/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неточностями</w:t>
      </w:r>
      <w:proofErr w:type="spellEnd"/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дати визначення понять,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|сформулювати правило           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|----+------------------------------------------|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6 |Учні виявляють знання й розуміння основних|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|положень навчального матеріалу. Відповіді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|їх правильні, але недостатньо осмислені.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|Вміють застосовувати знання при виконанні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|завдань за зразком             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|----------------+----+------------------------------------------|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III. Достатній |  7 |Учні правильно відтворюють навчальний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|матеріал, знають основоположні теорії і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|факти, вміють наводити окремі власні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|приклади на підтвердження певних думок,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|частково контролюють власні навчальні дії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|----+------------------------------------------|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8 |Знання учнів є достатніми. Учні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|застосовують вивчений матеріал у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|стандартних ситуаціях, намагаються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|аналізувати, встановлювати найсуттєвіші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|зв'язки і залежність між явищами, фактами,|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|робити висновки, загалом контролюють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|власну діяльність. Відповіді їх логічні,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|хоч і мають неточності         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|----+------------------------------------------|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lastRenderedPageBreak/>
        <w:t>|                |  9 |Учні добре володіють вивченим матеріалом,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|застосовують знання в стандартних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|ситуаціях, уміють аналізувати й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|систематизувати інформацію, використовують|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|загальновідомі докази із самостійною і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|правильною аргументацією       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|----------------+----+------------------------------------------|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IV. Високий   | 10 |Учні мають повні, глибокі знання, здатні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|використовувати їх у практичній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|діяльності, робити висновки, узагальнення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|----+------------------------------------------|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11 |Учні мають гнучкі знання в межах вимог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|навчальних програм, аргументовано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|використовують їх у різних ситуаціях,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|уміють знаходити інформацію та 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|аналізувати її, ставити і розв'язувати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|проблеми                       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|----+------------------------------------------|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12 |Учні мають системні, міцні знання в обсязі|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|та в межах вимог навчальних програм,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|усвідомлено використовують їх у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|стандартних та нестандартних ситуаціях.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|Уміють самостійно аналізувати, оцінювати,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|узагальнювати опанований матеріал,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|самостійно користуватися джерелами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          |    |інформації, приймати рішення              |</w:t>
      </w:r>
    </w:p>
    <w:p w:rsidR="00687B67" w:rsidRPr="00687B67" w:rsidRDefault="00687B67" w:rsidP="00687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687B67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------------------------------------------------------------------ </w:t>
      </w:r>
    </w:p>
    <w:p w:rsidR="00E1057B" w:rsidRDefault="00E1057B"/>
    <w:sectPr w:rsidR="00E1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67"/>
    <w:rsid w:val="00303A48"/>
    <w:rsid w:val="00687B67"/>
    <w:rsid w:val="00E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A565B-2B1F-4D58-9512-9F04FF0C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3145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2020-12-21T13:25:00Z</dcterms:created>
  <dcterms:modified xsi:type="dcterms:W3CDTF">2020-12-21T13:42:00Z</dcterms:modified>
</cp:coreProperties>
</file>